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1F" w:rsidRDefault="009F4A1F" w:rsidP="009F4A1F">
      <w:pPr>
        <w:widowControl/>
        <w:spacing w:line="400" w:lineRule="exact"/>
        <w:ind w:leftChars="-295" w:left="-619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/>
        </w:rPr>
        <w:t>附件：</w:t>
      </w:r>
    </w:p>
    <w:p w:rsidR="009F4A1F" w:rsidRDefault="009F4A1F" w:rsidP="009F4A1F">
      <w:pPr>
        <w:widowControl/>
        <w:spacing w:line="400" w:lineRule="exact"/>
        <w:ind w:leftChars="-295" w:left="-619"/>
        <w:jc w:val="center"/>
        <w:rPr>
          <w:rFonts w:ascii="黑体" w:eastAsia="黑体" w:hAnsi="黑体" w:cs="黑体" w:hint="eastAsia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spacing w:val="8"/>
          <w:kern w:val="0"/>
          <w:sz w:val="32"/>
          <w:szCs w:val="32"/>
          <w:shd w:val="clear" w:color="auto" w:fill="FFFFFF"/>
          <w:lang/>
        </w:rPr>
        <w:t>2023年下半年榆林市交通运输局</w:t>
      </w:r>
      <w:r>
        <w:rPr>
          <w:rFonts w:ascii="黑体" w:eastAsia="黑体" w:hAnsi="黑体" w:cs="黑体" w:hint="eastAsia"/>
          <w:kern w:val="0"/>
          <w:sz w:val="32"/>
          <w:szCs w:val="32"/>
          <w:lang/>
        </w:rPr>
        <w:t>事业单位公开招聘</w:t>
      </w:r>
    </w:p>
    <w:p w:rsidR="009F4A1F" w:rsidRDefault="009F4A1F" w:rsidP="009F4A1F">
      <w:pPr>
        <w:widowControl/>
        <w:spacing w:line="400" w:lineRule="exact"/>
        <w:ind w:leftChars="-295" w:left="-619"/>
        <w:jc w:val="center"/>
        <w:rPr>
          <w:rFonts w:ascii="黑体" w:eastAsia="黑体" w:hAnsi="黑体" w:cs="黑体" w:hint="eastAsia"/>
          <w:spacing w:val="8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工作</w:t>
      </w:r>
      <w:r>
        <w:rPr>
          <w:rFonts w:ascii="黑体" w:eastAsia="黑体" w:hAnsi="黑体" w:cs="黑体" w:hint="eastAsia"/>
          <w:spacing w:val="8"/>
          <w:kern w:val="0"/>
          <w:sz w:val="32"/>
          <w:szCs w:val="32"/>
          <w:lang/>
        </w:rPr>
        <w:t>人员进入体检、考察人员名单</w:t>
      </w:r>
    </w:p>
    <w:tbl>
      <w:tblPr>
        <w:tblW w:w="0" w:type="auto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032"/>
        <w:gridCol w:w="1980"/>
        <w:gridCol w:w="915"/>
        <w:gridCol w:w="975"/>
        <w:gridCol w:w="1005"/>
        <w:gridCol w:w="1320"/>
      </w:tblGrid>
      <w:tr w:rsidR="009F4A1F" w:rsidRPr="009C043D" w:rsidTr="009F4A1F"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岗位代码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笔试原始成绩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面试原始成绩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pacing w:val="8"/>
                <w:kern w:val="0"/>
                <w:sz w:val="32"/>
                <w:szCs w:val="32"/>
                <w:lang/>
              </w:rPr>
            </w:pPr>
            <w:r w:rsidRPr="009C04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是否进入体检考察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曹帅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1123270100111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192.7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70.98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彭少巍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1123270100109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190.6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70.44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刘畅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1123270100105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186.2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69.64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武新蓉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1123270100116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73.18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师盼盼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1123270100201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202.1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72.82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朱佩璇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1123270100123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80.3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王洹菠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1123270100209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216.4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75.56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朱锋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1123270100211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162.4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80.5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64.68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侯悦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1123270100208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140.2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60.44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杨金钊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1123270100322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217.2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75.36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李清涛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1123270100315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李杰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1123270100219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72.08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吴爽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1123270100721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219.8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76.28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刘卉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1123270100819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73.26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刘国香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1123270100422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韩磊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1123270101108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82.4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75.24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尚靖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1123270101111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206.4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82.6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74.32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雷凯淋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1123270101004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206.3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73.98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周瑾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1123270101019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73.68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张志源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1123270100916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203.2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73.04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张写梅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1123270101018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73.02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郭建刚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1123270101406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72.98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何亚琼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1123270100828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71.76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王雨苗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1123270101102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200.1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71.62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李曜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1123270100904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71.58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李佳垚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1123270100927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71.46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郝会霞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1123270101128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71.34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高创文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1123270101223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70.94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李贺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1123270100920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70.84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1123270101506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缺考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39.56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王佳怡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1123270101523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215.3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81.3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75.58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郝迪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1123270102118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217.3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75.42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孙小霞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1123270101826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74.36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王蓉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1123270101822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党伟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1123270101718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212.5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74.02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李晓芹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1123270101615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210.7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79.5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73.94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张瑶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1123270101715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73.9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袁婷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1123270101921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210.4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马小雨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1123270102005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207.2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73.52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1123270102326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74.44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1123270102305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73.5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白磊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1123270102215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72.68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韩颖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1123270102428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218.6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75.72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温璐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1123270102510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73.16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杜亚莉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612307110009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1123270102529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80.3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72.38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李争轩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1123270102715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206.7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73.42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刘媛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1123270102711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73.32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董华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1123270102813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203.1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72.7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谢文瑞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1123270102915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74.56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李志强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1123270102903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206.5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73.14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马慧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1123270102921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72.62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霍文挺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1123270103003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71.46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白乐乐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1123270103029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70.38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周越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1123270102930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70.22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杨柳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1123270103206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71.98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汪保利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1123270103201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195.5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71.5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张晓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1123270103109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190.9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缺考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38.18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高远远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1123270103303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72.98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惠凯璇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1123270103226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72.46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高江江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1123270103314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72.08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姚心怡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1123270103415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207.7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73.82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王美艳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1123270103430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208.9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73.62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刘文慧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612307110015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1123270103517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195.2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70.92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徐绒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1123270103830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73.16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贺倩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1123270103709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72.88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徐艳芳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612307110016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1123270103611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72.64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王鱼晋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1123270104217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215.7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75.3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杜海雄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1123270103922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72.02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李星宇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612307110017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1123270104104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194.6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71.36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骆小燕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1123270104401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72.72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任倩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1123270104410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199.7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80.2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72.02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霍虎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612307110018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1123270104323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71.62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周东阳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1123270104610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78.6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73.82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赵振江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1123270104709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202.5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72.82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蒙娇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612307110019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1123270104629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197.6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71.44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米晓珂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1123270104820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72.62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崔娅丽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1123270104729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80.3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71.96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张文文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612307110020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1123270105003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70.16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蔡昊燃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1123270105022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192.9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81.5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71.18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白蓉蓉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1123270105106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194.4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70.92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任栋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612307110021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1123270105019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70.12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任春杰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1123270105114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216.4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80.1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75.32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张咪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1123270105121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80.5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艾宇鑫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612307110022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1123270105120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72.92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王婕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1123270105815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209.3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74.14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杨迦南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1123270105612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80.4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73.76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徐清清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612307110023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1123270105407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205.4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80.7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73.36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杨靖靖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1123270106313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221.8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75.88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是</w:t>
            </w: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韩岐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1123270106123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218.2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79.9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75.6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  <w:tr w:rsidR="009F4A1F" w:rsidRPr="009C043D" w:rsidTr="009F4A1F">
        <w:trPr>
          <w:trHeight w:hRule="exact" w:val="851"/>
        </w:trPr>
        <w:tc>
          <w:tcPr>
            <w:tcW w:w="873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刘瑞瑞</w:t>
            </w:r>
          </w:p>
        </w:tc>
        <w:tc>
          <w:tcPr>
            <w:tcW w:w="2032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612307110024</w:t>
            </w:r>
          </w:p>
        </w:tc>
        <w:tc>
          <w:tcPr>
            <w:tcW w:w="198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1123270106106</w:t>
            </w:r>
          </w:p>
        </w:tc>
        <w:tc>
          <w:tcPr>
            <w:tcW w:w="91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97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80.8</w:t>
            </w:r>
          </w:p>
        </w:tc>
        <w:tc>
          <w:tcPr>
            <w:tcW w:w="1005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 w:rsidRPr="009C043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75.12</w:t>
            </w:r>
          </w:p>
        </w:tc>
        <w:tc>
          <w:tcPr>
            <w:tcW w:w="1320" w:type="dxa"/>
            <w:vAlign w:val="center"/>
          </w:tcPr>
          <w:p w:rsidR="009F4A1F" w:rsidRPr="009C043D" w:rsidRDefault="009F4A1F" w:rsidP="00F40A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8"/>
                <w:kern w:val="0"/>
                <w:szCs w:val="21"/>
                <w:lang/>
              </w:rPr>
            </w:pPr>
          </w:p>
        </w:tc>
      </w:tr>
    </w:tbl>
    <w:p w:rsidR="000835B9" w:rsidRDefault="000835B9"/>
    <w:sectPr w:rsidR="000835B9" w:rsidSect="0008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A1F"/>
    <w:rsid w:val="000835B9"/>
    <w:rsid w:val="009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2023-12-25T08:20:00Z</dcterms:created>
  <dcterms:modified xsi:type="dcterms:W3CDTF">2023-12-25T08:22:00Z</dcterms:modified>
</cp:coreProperties>
</file>